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>
      <w:pPr>
        <w:pStyle w:val="Normal"/>
        <w:rPr/>
      </w:pPr>
      <w:r>
        <w:rPr/>
      </w:r>
    </w:p>
    <w:p>
      <w:pPr>
        <w:pStyle w:val="Heading1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2571750</wp:posOffset>
            </wp:positionH>
            <wp:positionV relativeFrom="paragraph">
              <wp:posOffset>9525</wp:posOffset>
            </wp:positionV>
            <wp:extent cx="847725" cy="1009650"/>
            <wp:effectExtent l="0" t="0" r="0" b="0"/>
            <wp:wrapSquare wrapText="largest"/>
            <wp:docPr id="1" name="Рисунок 1" descr="Герб_ч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чб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постановление</w:t>
      </w:r>
    </w:p>
    <w:p>
      <w:pPr>
        <w:pStyle w:val="Heading1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center"/>
        <w:rPr>
          <w:b/>
          <w:bCs/>
          <w:caps/>
          <w:sz w:val="16"/>
          <w:u w:val="singl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>
          <w:b/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г. РАДУЖНЫЙ ВЛАДИМИРСКОЙ ОБЛАСТИ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sz w:val="28"/>
        </w:rPr>
      </w:pPr>
      <w:r>
        <w:rPr>
          <w:b/>
          <w:sz w:val="28"/>
        </w:rPr>
        <w:t>________</w:t>
        <w:tab/>
        <w:tab/>
        <w:tab/>
        <w:tab/>
        <w:tab/>
        <w:tab/>
        <w:tab/>
        <w:tab/>
        <w:tab/>
        <w:tab/>
        <w:t>№ ______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tbl>
      <w:tblPr>
        <w:tblStyle w:val="a5"/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0"/>
        <w:gridCol w:w="4019"/>
      </w:tblGrid>
      <w:tr>
        <w:trPr/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eastAsia="zh-CN"/>
              </w:rPr>
              <w:t xml:space="preserve">О внесении изменений в приложение к постановлению администрации ЗАТО г. Радужный Владимирской области от 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en-US" w:eastAsia="zh-CN"/>
              </w:rPr>
              <w:t>08.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/>
              </w:rPr>
              <w:t>11.2023 № 1492 «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Об утверждении муниципальной программы </w:t>
            </w: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zh-CN" w:bidi="ar-SA"/>
              </w:rPr>
              <w:t>«Обеспечение доступным и комфортным жильем населения ЗАТО г. Радужный Владимирской области»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/>
                <w:i/>
                <w:sz w:val="27"/>
                <w:szCs w:val="27"/>
              </w:rPr>
            </w:pPr>
            <w:r>
              <w:rPr>
                <w:bCs/>
                <w:i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/>
                <w:i/>
                <w:sz w:val="27"/>
                <w:szCs w:val="27"/>
              </w:rPr>
            </w:pPr>
            <w:r>
              <w:rPr>
                <w:bCs/>
                <w:i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/>
                <w:i/>
                <w:sz w:val="27"/>
                <w:szCs w:val="27"/>
              </w:rPr>
            </w:pPr>
            <w:r>
              <w:rPr>
                <w:bCs/>
                <w:i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/>
                <w:i/>
                <w:sz w:val="27"/>
                <w:szCs w:val="27"/>
              </w:rPr>
            </w:pPr>
            <w:r>
              <w:rPr>
                <w:bCs/>
                <w:i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/>
                <w:i/>
                <w:sz w:val="27"/>
                <w:szCs w:val="27"/>
              </w:rPr>
            </w:pPr>
            <w:r>
              <w:rPr>
                <w:bCs/>
                <w:i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/>
                <w:i/>
                <w:sz w:val="27"/>
                <w:szCs w:val="27"/>
              </w:rPr>
            </w:pPr>
            <w:r>
              <w:rPr>
                <w:bCs/>
                <w:i/>
                <w:sz w:val="27"/>
                <w:szCs w:val="27"/>
              </w:rPr>
            </w:r>
          </w:p>
        </w:tc>
      </w:tr>
    </w:tbl>
    <w:p>
      <w:pPr>
        <w:pStyle w:val="Normal"/>
        <w:numPr>
          <w:ilvl w:val="0"/>
          <w:numId w:val="0"/>
        </w:numPr>
        <w:ind w:hanging="0" w:left="0"/>
        <w:jc w:val="both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 w:cs="Times New Roman"/>
          <w:b w:val="false"/>
          <w:bCs/>
          <w:iCs/>
          <w:color w:val="auto"/>
          <w:kern w:val="0"/>
          <w:sz w:val="28"/>
          <w:szCs w:val="28"/>
          <w:lang w:val="ru-RU" w:eastAsia="en-US" w:bidi="ar-SA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19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>.08.202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6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№ 104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hanging="0" w:lef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П О С Т А Н О В Л Я Ю:</w:t>
      </w:r>
    </w:p>
    <w:p>
      <w:pPr>
        <w:pStyle w:val="Normal"/>
        <w:ind w:right="14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Внести изменения </w:t>
      </w:r>
      <w:r>
        <w:rPr>
          <w:rFonts w:eastAsia="Times New Roman" w:cs="Times New Roman"/>
          <w:iCs/>
          <w:color w:val="auto"/>
          <w:sz w:val="28"/>
          <w:szCs w:val="28"/>
          <w:lang w:val="ru-RU" w:eastAsia="zh-CN" w:bidi="ar-SA"/>
        </w:rPr>
        <w:t xml:space="preserve">в приложение к постановлению администрации ЗАТО г. Радужный Владимирской области 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от </w:t>
      </w:r>
      <w:r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zh-CN" w:bidi="ar-SA"/>
        </w:rPr>
        <w:t>08.11.2023 № 1492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 «Об утверждении муниципальной программы «Обеспечение доступным и комфортным жильем населения ЗАТО г. Радужный Владимирской области», изложив его в новой редакции согласно приложению к настоящему постановлению. </w:t>
      </w:r>
    </w:p>
    <w:p>
      <w:pPr>
        <w:pStyle w:val="Normal"/>
        <w:tabs>
          <w:tab w:val="clear" w:pos="708"/>
          <w:tab w:val="left" w:pos="851" w:leader="none"/>
        </w:tabs>
        <w:ind w:firstLine="709"/>
        <w:jc w:val="both"/>
        <w:rPr/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города по городскому хозяйству.</w:t>
      </w:r>
    </w:p>
    <w:p>
      <w:pPr>
        <w:pStyle w:val="Normal"/>
        <w:tabs>
          <w:tab w:val="clear" w:pos="708"/>
          <w:tab w:val="left" w:pos="851" w:leader="none"/>
        </w:tabs>
        <w:ind w:firstLine="709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</w:t>
      </w:r>
      <w:r>
        <w:rPr>
          <w:color w:val="000000"/>
          <w:sz w:val="28"/>
          <w:szCs w:val="28"/>
          <w:lang w:val="en-US"/>
        </w:rPr>
        <w:t>7</w:t>
      </w:r>
      <w:r>
        <w:rPr>
          <w:color w:val="000000"/>
          <w:sz w:val="28"/>
          <w:szCs w:val="28"/>
        </w:rPr>
        <w:t xml:space="preserve"> года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подлежит</w:t>
      </w:r>
      <w:r>
        <w:rPr>
          <w:color w:val="000000"/>
          <w:sz w:val="28"/>
          <w:szCs w:val="28"/>
        </w:rPr>
        <w:t xml:space="preserve">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  <w:t>Глава города</w:t>
        <w:tab/>
        <w:tab/>
        <w:tab/>
        <w:tab/>
        <w:tab/>
        <w:tab/>
        <w:tab/>
        <w:t>С.В. Лисецкий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740" w:gutter="0" w:header="0" w:top="1200" w:footer="0" w:bottom="35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a5b3a"/>
    <w:pPr>
      <w:widowControl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6a5b3a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6a5b3a"/>
    <w:rPr>
      <w:rFonts w:ascii="Times New Roman" w:hAnsi="Times New Roman" w:eastAsia="Times New Roman" w:cs="Times New Roman"/>
      <w:b/>
      <w:caps/>
      <w:spacing w:val="20"/>
      <w:sz w:val="36"/>
      <w:szCs w:val="20"/>
      <w:u w:val="single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6a5b3a"/>
    <w:rPr>
      <w:rFonts w:ascii="Tahoma" w:hAnsi="Tahoma" w:eastAsia="Times New Roman" w:cs="Tahoma"/>
      <w:sz w:val="16"/>
      <w:szCs w:val="16"/>
      <w:lang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6a5b3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b3a"/>
    <w:pPr>
      <w:spacing w:before="0" w:after="0"/>
      <w:ind w:left="720"/>
      <w:contextualSpacing/>
    </w:pPr>
    <w:rPr/>
  </w:style>
  <w:style w:type="paragraph" w:styleId="ConsPlusCell" w:customStyle="1">
    <w:name w:val="ConsPlusCell"/>
    <w:qFormat/>
    <w:rsid w:val="007f17e6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7f17e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Текст в заданном формате"/>
    <w:basedOn w:val="Normal"/>
    <w:qFormat/>
    <w:rsid w:val="00465097"/>
    <w:pPr>
      <w:suppressAutoHyphens w:val="true"/>
    </w:pPr>
    <w:rPr>
      <w:rFonts w:ascii="Liberation Mono" w:hAnsi="Liberation Mono" w:eastAsia="NSimSun" w:cs="Liberation Mono"/>
      <w:lang w:eastAsia="zh-CN"/>
    </w:rPr>
  </w:style>
  <w:style w:type="paragraph" w:styleId="TableParagraph" w:customStyle="1">
    <w:name w:val="Table Paragraph"/>
    <w:basedOn w:val="Normal"/>
    <w:qFormat/>
    <w:rsid w:val="009379a3"/>
    <w:pPr>
      <w:widowControl w:val="false"/>
      <w:shd w:val="clear" w:color="auto" w:fill="FFFFFF"/>
      <w:overflowPunct w:val="true"/>
      <w:textAlignment w:val="auto"/>
    </w:pPr>
    <w:rPr>
      <w:sz w:val="22"/>
      <w:szCs w:val="22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6a5b3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8921A-C110-4D33-A7C1-89D66F97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LibreOffice/7.6.2.1$Windows_X86_64 LibreOffice_project/56f7684011345957bbf33a7ee678afaf4d2ba333</Application>
  <AppVersion>15.0000</AppVersion>
  <Pages>2</Pages>
  <Words>286</Words>
  <Characters>2021</Characters>
  <CharactersWithSpaces>2362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2026-01-19T14:11:00Z</dcterms:created>
  <dc:creator>PLAN</dc:creator>
  <dc:description/>
  <dc:language>ru-RU</dc:language>
  <cp:lastModifiedBy/>
  <cp:lastPrinted>2023-03-31T08:39:00Z</cp:lastPrinted>
  <dcterms:modified xsi:type="dcterms:W3CDTF">2026-10-07T11:10:48Z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